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Jméno a Příjmení: …………………………………………………….. Titul: 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 narození:   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Bydliště:</w:t>
        <w:tab/>
        <w:t>obec:…………………………………………………… PSČ: 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ulice, čp.: ……………………………………………………………………..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Telefon: </w:t>
        <w:tab/>
        <w:t>domů: ………………………………………</w:t>
      </w:r>
    </w:p>
    <w:p>
      <w:pPr>
        <w:pStyle w:val="Normal"/>
        <w:spacing w:lineRule="auto" w:line="360"/>
        <w:rPr/>
      </w:pPr>
      <w:r>
        <w:rPr/>
        <w:tab/>
        <w:tab/>
        <w:t>do práce: ……………………………………</w:t>
      </w:r>
    </w:p>
    <w:p>
      <w:pPr>
        <w:pStyle w:val="Normal"/>
        <w:spacing w:lineRule="auto" w:line="360"/>
        <w:rPr/>
      </w:pPr>
      <w:r>
        <w:rPr/>
        <w:tab/>
        <w:tab/>
        <w:t>mobil: ……………………………………...</w:t>
      </w:r>
    </w:p>
    <w:p>
      <w:pPr>
        <w:pStyle w:val="Normal"/>
        <w:spacing w:lineRule="auto" w:line="360"/>
        <w:rPr/>
      </w:pPr>
      <w:r>
        <w:rPr/>
        <w:tab/>
        <w:tab/>
        <w:t>e-mail: 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Členské číslo v Klubu bechtěreviků: 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Mám Bechtěrevovu chorobu:       </w:t>
        <w:tab/>
        <w:t>ANO       /       NE</w:t>
        <w:tab/>
      </w:r>
      <w:r>
        <w:rPr>
          <w:i/>
          <w:u w:val="single"/>
        </w:rPr>
        <w:t>pokud ano</w:t>
      </w:r>
      <w:r>
        <w:rPr>
          <w:i/>
        </w:rPr>
        <w:t>, mám stupeň</w:t>
      </w:r>
      <w:r>
        <w:rPr/>
        <w:t xml:space="preserve"> MB……......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Mám zájem být ubytován(a) s: 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u w:val="single"/>
        </w:rPr>
      </w:pPr>
      <w:r>
        <w:rPr>
          <w:b/>
          <w:i/>
          <w:u w:val="single"/>
        </w:rPr>
        <w:t xml:space="preserve">Předpokládaná hodina příjezdu do lázní v den nástupu, tj. 6.11.2015 v ..............................hodin. </w:t>
      </w:r>
    </w:p>
    <w:p>
      <w:pPr>
        <w:pStyle w:val="Normal"/>
        <w:rPr>
          <w:b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</w:rPr>
      </w:pPr>
      <w:r>
        <w:rPr>
          <w:b/>
        </w:rPr>
        <w:t>Přihlašuji se závazně na rekondiční pobyt v Lázních Darkov, konaný v termínu od 6.11.2015 do 8.11.2015.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u w:val="single"/>
        </w:rPr>
        <w:t>Zavazuji se zaplatit účastnický poplatek do 10 dnů od obdržení výzvy k zaplacení rekondice</w:t>
      </w:r>
      <w:r>
        <w:rPr/>
        <w:t>.</w:t>
      </w:r>
    </w:p>
    <w:p>
      <w:pPr>
        <w:pStyle w:val="Normal"/>
        <w:jc w:val="both"/>
        <w:rPr/>
      </w:pPr>
      <w:r>
        <w:rPr/>
        <w:t>V případě, že nenastoupím na rekondici, aniž bych řádně zrušil(a) svou přihlášku v termínu minimálně 30 dnů před nástupem, souhlasím s tím, že z uhrazeného účastnického poplatku budou uhrazeny storno náklady.</w:t>
      </w:r>
    </w:p>
    <w:p>
      <w:pPr>
        <w:pStyle w:val="Normal"/>
        <w:jc w:val="both"/>
        <w:rPr/>
      </w:pPr>
      <w:r>
        <w:rPr/>
        <w:t>Dávám souhlas k použití osobních údajů mnou uvedených v této přihlášce pro potřeby Klubu Bechtěreviků.</w:t>
      </w:r>
    </w:p>
    <w:p>
      <w:pPr>
        <w:pStyle w:val="Normal"/>
        <w:jc w:val="both"/>
        <w:rPr/>
      </w:pPr>
      <w:r>
        <w:rPr/>
        <w:t>Klub Bechtěreviků nenese odpovědnost za jakékoli majetkové, zdravotní a jiné újmy, které může účastník případně při rekondičním pobytu utrpět.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Plná cena při ubytování ve dvoulůžkovém pokoji a polopenzi je 2 160,- Kč. Cena pro členy KB-MS, bechtěreviky činí 1 300,- Kč, pro nebechtěreviky 1 500,- Kč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cs="Arial" w:ascii="Arial" w:hAnsi="Arial"/>
          <w:u w:val="single"/>
        </w:rPr>
      </w:pPr>
      <w:r>
        <w:rPr>
          <w:rFonts w:cs="Arial" w:ascii="Arial" w:hAnsi="Arial"/>
          <w:u w:val="single"/>
        </w:rPr>
        <w:t xml:space="preserve">!!!  </w:t>
      </w:r>
      <w:r>
        <w:rPr>
          <w:rFonts w:cs="Arial" w:ascii="Arial" w:hAnsi="Arial"/>
          <w:b/>
          <w:u w:val="single"/>
        </w:rPr>
        <w:t>Přihlášku zašlete, prosím, nejpozději do 20.9 2015</w:t>
      </w:r>
      <w:r>
        <w:rPr>
          <w:rFonts w:cs="Arial" w:ascii="Arial" w:hAnsi="Arial"/>
          <w:u w:val="single"/>
        </w:rPr>
        <w:t xml:space="preserve">  !!!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  <w:i/>
        </w:rPr>
        <w:t>na adresu:</w:t>
      </w:r>
      <w:r>
        <w:rPr>
          <w:rFonts w:cs="Arial" w:ascii="Arial" w:hAnsi="Arial"/>
        </w:rPr>
        <w:t xml:space="preserve">  Stanislav Taťoun , Rychnovské nábřeží 85, 747 41 Branka u Opavy, nebo na e-mail:   </w:t>
      </w:r>
      <w:hyperlink r:id="rId2">
        <w:r>
          <w:rPr>
            <w:rStyle w:val="Internetovodkaz"/>
            <w:rFonts w:cs="Arial" w:ascii="Arial" w:hAnsi="Arial"/>
          </w:rPr>
          <w:t>kb-ms-rekondice@volny.cz</w:t>
        </w:r>
      </w:hyperlink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 ……………………………. dne: ………………….</w:t>
        <w:tab/>
        <w:tab/>
        <w:t>Podpis: …………………………</w:t>
      </w:r>
    </w:p>
    <w:sectPr>
      <w:headerReference w:type="default" r:id="rId3"/>
      <w:footerReference w:type="default" r:id="rId4"/>
      <w:type w:val="nextPage"/>
      <w:pgSz w:w="11906" w:h="16838"/>
      <w:pgMar w:left="1418" w:right="794" w:header="709" w:top="851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Zpat"/>
      <w:rPr/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3385820</wp:posOffset>
          </wp:positionH>
          <wp:positionV relativeFrom="paragraph">
            <wp:posOffset>-655955</wp:posOffset>
          </wp:positionV>
          <wp:extent cx="1685925" cy="1009650"/>
          <wp:effectExtent l="0" t="0" r="0" b="0"/>
          <wp:wrapNone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">
          <wp:simplePos x="0" y="0"/>
          <wp:positionH relativeFrom="column">
            <wp:posOffset>-604520</wp:posOffset>
          </wp:positionH>
          <wp:positionV relativeFrom="paragraph">
            <wp:posOffset>-446405</wp:posOffset>
          </wp:positionV>
          <wp:extent cx="1657350" cy="514350"/>
          <wp:effectExtent l="0" t="0" r="0" b="0"/>
          <wp:wrapNone/>
          <wp:docPr id="1" name="Picture" descr="moravskoslezsky-kraj-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oravskoslezsky-kraj-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1052195</wp:posOffset>
          </wp:positionH>
          <wp:positionV relativeFrom="paragraph">
            <wp:posOffset>-446405</wp:posOffset>
          </wp:positionV>
          <wp:extent cx="2381250" cy="619125"/>
          <wp:effectExtent l="0" t="0" r="0" b="0"/>
          <wp:wrapNone/>
          <wp:docPr id="2" name="Picture" descr="Ostrav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Ostrava.b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5243195</wp:posOffset>
          </wp:positionH>
          <wp:positionV relativeFrom="paragraph">
            <wp:posOffset>-446405</wp:posOffset>
          </wp:positionV>
          <wp:extent cx="1057275" cy="600075"/>
          <wp:effectExtent l="0" t="0" r="0" b="0"/>
          <wp:wrapNone/>
          <wp:docPr id="3" name="Picture" descr="nadace-okd-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nadace-okd-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>
        <w:b/>
        <w:u w:val="single"/>
      </w:rPr>
    </w:pPr>
    <w:r>
      <w:rPr>
        <w:b/>
        <w:u w:val="single"/>
      </w:rPr>
      <w:t>ZÁVAZNÁ PŘIHLÁŠKA NA REKONDIČNÍ POBYT v lázních Darkov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  <w:t xml:space="preserve"> </w:t>
    </w:r>
    <w:r>
      <w:rPr>
        <w:b/>
        <w:u w:val="single"/>
      </w:rPr>
      <w:t>V TERMÍNU 6.11. – 8.11. 2015</w:t>
    </w:r>
  </w:p>
</w:hdr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6560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ovodkaz">
    <w:name w:val="Internetový odkaz"/>
    <w:uiPriority w:val="99"/>
    <w:unhideWhenUsed/>
    <w:rsid w:val="00b602be"/>
    <w:basedOn w:val="DefaultParagraphFont"/>
    <w:rPr>
      <w:color w:val="0000FF"/>
      <w:u w:val="single"/>
      <w:lang w:val="zxx" w:eastAsia="zxx" w:bidi="zxx"/>
    </w:rPr>
  </w:style>
  <w:style w:type="character" w:styleId="ZhlavChar" w:customStyle="1">
    <w:name w:val="Záhlaví Char"/>
    <w:uiPriority w:val="99"/>
    <w:link w:val="Zhlav"/>
    <w:rsid w:val="00e050c0"/>
    <w:basedOn w:val="DefaultParagraphFont"/>
    <w:rPr>
      <w:sz w:val="24"/>
      <w:szCs w:val="24"/>
    </w:rPr>
  </w:style>
  <w:style w:type="character" w:styleId="ZpatChar" w:customStyle="1">
    <w:name w:val="Zápatí Char"/>
    <w:uiPriority w:val="99"/>
    <w:semiHidden/>
    <w:link w:val="Zpat"/>
    <w:rsid w:val="00e050c0"/>
    <w:basedOn w:val="DefaultParagraphFont"/>
    <w:rPr>
      <w:sz w:val="24"/>
      <w:szCs w:val="24"/>
    </w:rPr>
  </w:style>
  <w:style w:type="character" w:styleId="TextbublinyChar" w:customStyle="1">
    <w:name w:val="Text bubliny Char"/>
    <w:uiPriority w:val="99"/>
    <w:semiHidden/>
    <w:link w:val="Textbubliny"/>
    <w:rsid w:val="00e050c0"/>
    <w:basedOn w:val="DefaultParagraphFont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FreeSans"/>
    </w:rPr>
  </w:style>
  <w:style w:type="paragraph" w:styleId="Zhlav">
    <w:name w:val="Záhlaví"/>
    <w:uiPriority w:val="99"/>
    <w:unhideWhenUsed/>
    <w:link w:val="ZhlavChar"/>
    <w:rsid w:val="00e050c0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uiPriority w:val="99"/>
    <w:semiHidden/>
    <w:unhideWhenUsed/>
    <w:link w:val="ZpatChar"/>
    <w:rsid w:val="00e050c0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uiPriority w:val="99"/>
    <w:semiHidden/>
    <w:unhideWhenUsed/>
    <w:link w:val="TextbublinyChar"/>
    <w:rsid w:val="00e050c0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b-ms-rekondice@volny.c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2015-08-30T09:10:00Z</dcterms:created>
  <dc:creator>PL - Opava</dc:creator>
  <dc:language>cs-CZ</dc:language>
  <cp:lastModifiedBy>ST</cp:lastModifiedBy>
  <dcterms:modified xsi:type="dcterms:W3CDTF">2015-08-30T09:37:00Z</dcterms:modified>
  <cp:revision>5</cp:revision>
  <dc:title>ZÁVAZNÁ PŘIHLÁŠKA NA REKONDIČNÍ POBYT V TURČIANSKÝCH TEPLICÍCH V TERMÍNU 23</dc:title>
</cp:coreProperties>
</file>